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36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75000</w:t>
            </w:r>
          </w:p>
        </w:tc>
        <w:tc>
          <w:tcPr>
            <w:tcW w:w="114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8484750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no par</w:t>
            </w:r>
          </w:p>
        </w:tc>
        <w:tc>
          <w:tcPr>
            <w:tcW w:w="36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tcPr>
          <w:p>
            <w:pPr>
              <w:ind w:left="140"/>
              <w:spacing w:after="0" w:line="145" w:lineRule="exact"/>
              <w:rPr>
                <w:sz w:val="20"/>
                <w:szCs w:val="20"/>
                <w:color w:val="auto"/>
              </w:rPr>
            </w:pPr>
            <w:r>
              <w:rPr>
                <w:rFonts w:ascii="Times New Roman" w:cs="Times New Roman" w:eastAsia="Times New Roman" w:hAnsi="Times New Roman"/>
                <w:sz w:val="16"/>
                <w:szCs w:val="16"/>
                <w:color w:val="auto"/>
              </w:rPr>
              <w:t>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98"/>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75000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2"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value per share</w:t>
      </w:r>
    </w:p>
    <w:p>
      <w:pPr>
        <w:sectPr>
          <w:pgSz w:w="11900" w:h="16903" w:orient="portrait"/>
          <w:cols w:equalWidth="0" w:num="1">
            <w:col w:w="11240"/>
          </w:cols>
          <w:pgMar w:left="320" w:top="108" w:right="339" w:bottom="0" w:gutter="0" w:footer="0" w:header="0"/>
          <w:type w:val="continuous"/>
        </w:sectPr>
      </w:pPr>
    </w:p>
    <w:p>
      <w:pPr>
        <w:spacing w:after="0" w:line="24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7761193</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2349436</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10/11/2024 40000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4805228</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10/14/2024 25424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3071964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10/16/2024 8036</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946154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11/25/2024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2024-11-25T16:31:34Z</dcterms:created>
  <dcterms:modified xsi:type="dcterms:W3CDTF">2024-11-25T16:31:34Z</dcterms:modified>
</cp:coreProperties>
</file>