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0002044235</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Tureci Ozlem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123331</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12666093.70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240455450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11/28/2025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080" w:type="dxa"/>
            <w:vAlign w:val="bottom"/>
          </w:tcPr>
          <w:p>
            <w:pPr>
              <w:spacing w:after="0"/>
              <w:rPr>
                <w:sz w:val="23"/>
                <w:szCs w:val="23"/>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11/21/2022</w:t>
            </w:r>
          </w:p>
        </w:tc>
        <w:tc>
          <w:tcPr>
            <w:tcW w:w="158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123331</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11/05/2025 12833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1333701.61</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11/04/2025 31000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3224533.20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11/03/2025 1250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134778.75</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11/03/2025 8000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827000.80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10/01/2025 61667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6234046.53</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09/05/2025 27167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3051527.84</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09/04/2025 18000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1844240.40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09/03/2025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651499.55</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09/02/2025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1003415.00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Ozlem Tureci</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11/11/2025 8584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930289.28</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23"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11/28/2025</w:t>
      </w:r>
    </w:p>
    <w:p>
      <w:pPr>
        <w:sectPr>
          <w:pgSz w:w="11900" w:h="16838" w:orient="portrait"/>
          <w:cols w:equalWidth="0" w:num="2">
            <w:col w:w="1340" w:space="40"/>
            <w:col w:w="9860"/>
          </w:cols>
          <w:pgMar w:left="320" w:top="98" w:right="339" w:bottom="23"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Ozlem Tureci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2025-11-28T06:14:20Z</dcterms:created>
  <dcterms:modified xsi:type="dcterms:W3CDTF">2025-11-28T06:14:20Z</dcterms:modified>
</cp:coreProperties>
</file>